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ms-word.document.macroEnabled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20"/>
        <w:rPr/>
      </w:pPr>
      <w:r>
        <w:rPr/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itolo11"/>
        <w:spacing w:before="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120"/>
        <w:ind w:firstLine="708"/>
        <w:jc w:val="right"/>
        <w:rPr>
          <w:rFonts w:ascii="Arial,BoldItalic" w:hAnsi="Arial,BoldItalic" w:cs="Arial,BoldItalic"/>
          <w:b/>
          <w:b/>
          <w:bCs/>
          <w:i/>
          <w:i/>
          <w:iCs/>
          <w:color w:val="00000A"/>
          <w:sz w:val="24"/>
          <w:szCs w:val="24"/>
        </w:rPr>
      </w:pPr>
      <w:r>
        <w:rPr>
          <w:rFonts w:cs="Arial,BoldItalic" w:ascii="Arial,BoldItalic" w:hAnsi="Arial,BoldItalic"/>
          <w:b/>
          <w:bCs/>
          <w:i/>
          <w:iCs/>
          <w:color w:val="00000A"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cs="Arial,BoldItalic" w:ascii="Arial,BoldItalic" w:hAnsi="Arial,BoldItalic"/>
          <w:b/>
          <w:bCs/>
          <w:i/>
          <w:iCs/>
          <w:color w:val="00000A"/>
          <w:sz w:val="24"/>
          <w:szCs w:val="24"/>
        </w:rPr>
        <w:t>Allegato A - Istanza di ammissione</w:t>
      </w:r>
    </w:p>
    <w:p>
      <w:pPr>
        <w:pStyle w:val="Normal"/>
        <w:spacing w:before="0" w:after="120"/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 Dirigente del Servizio </w:t>
      </w:r>
    </w:p>
    <w:p>
      <w:pPr>
        <w:pStyle w:val="Normal"/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Edilizia storico monumentale ed immobili</w:t>
      </w:r>
    </w:p>
    <w:p>
      <w:pPr>
        <w:pStyle w:val="Normal"/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comunali, Politiche energetiche e Datore di lavoro</w:t>
      </w:r>
    </w:p>
    <w:p>
      <w:pPr>
        <w:pStyle w:val="Normal"/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del Comune di Prato</w:t>
      </w:r>
    </w:p>
    <w:p>
      <w:pPr>
        <w:pStyle w:val="Normal"/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12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before="0" w:after="120"/>
        <w:jc w:val="both"/>
        <w:rPr>
          <w:rFonts w:ascii="Times New Roman" w:hAnsi="Times New Roman"/>
          <w:b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Avviso pubblico di selezione per il conferimento di n. 1 incarico individuale con contratto di lavoro autonomo per attività inerenti la realizzazione del piano di lavoro del progetto “ Let’s GOv – GOverning the Transition through pilot actions” approvato con D.D. 1671 del 27/06/2024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  <w:sz w:val="22"/>
          <w:szCs w:val="22"/>
        </w:rPr>
      </w:pPr>
      <w:r>
        <w:rPr>
          <w:rFonts w:cs="Arial,BoldItalic" w:ascii="Arial,BoldItalic" w:hAnsi="Arial,BoldItalic"/>
          <w:b/>
          <w:bCs/>
          <w:i/>
          <w:iCs/>
          <w:color w:val="00000A"/>
          <w:sz w:val="24"/>
          <w:szCs w:val="24"/>
        </w:rPr>
        <w:t xml:space="preserve">                                                              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>Istanza di ammissione alla selezione / dichiarazione unica sostitutiva di certificazioni da compilare e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>sottoscrivere da parte dell’offerente ai sensi del D.P.R. n. 445/2000.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Il/la sottoscritto/a ……………………………………………… nato/a a ..………………………………………….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il ………………. codice fiscale ………………………………………………………..…………., residente a …………….………………...………., via/piazza ……………………………....……., n. …..…, telefono …………………………..………….…, e-mail …………………………………….…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essendo a conoscenza delle sanzioni penali previste dall’art. 76 del d.p.r. 445/2000 per le ipotesi di falsità in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atti e dichiarazioni mendaci ivi indicate, ai fini della partecipazione alla procedura in oggetto per la quale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chiede di partecipare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                                                                                </w:t>
      </w:r>
      <w:r>
        <w:rPr>
          <w:rFonts w:cs="Arial,Bold" w:ascii="Arial,Bold" w:hAnsi="Arial,Bold"/>
          <w:b/>
          <w:bCs/>
          <w:color w:val="00000A"/>
        </w:rPr>
        <w:t>DICHIARA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1. </w:t>
      </w:r>
      <w:r>
        <w:rPr>
          <w:rFonts w:cs="Arial"/>
          <w:color w:val="00000A"/>
        </w:rPr>
        <w:t>il pieno godimento dei diritti civili e politici nello Stato di appartenenza o di provenienza;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2. </w:t>
      </w:r>
      <w:r>
        <w:rPr>
          <w:rFonts w:cs="Arial"/>
          <w:color w:val="00000A"/>
        </w:rPr>
        <w:t>di non aver riportato condanne definitive per uno dei delitti contro la Pubblica Amministrazione ex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libro II – Titolo II del codice penale, per i delitti ex art. 416 e 416bis, per i delitti ex art. 74 del DPR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309/1990, nonché per ogni altro delitto da cui derivi, quale pena accessoria, l’incapacità a contrarre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con la Pubblica Amministrazione;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3. </w:t>
      </w:r>
      <w:r>
        <w:rPr>
          <w:rFonts w:cs="Arial"/>
          <w:color w:val="00000A"/>
        </w:rPr>
        <w:t>di non aver rinunciato, senza giustificato motivo, ad altro incarico conferito da codesta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Amministrazione;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4. </w:t>
      </w:r>
      <w:r>
        <w:rPr>
          <w:rFonts w:cs="Arial"/>
          <w:color w:val="00000A"/>
        </w:rPr>
        <w:t>di non aver commesso grave negligenza o malafede, ritardi o inadempimenti, debitamente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contestati, in precedenti incarichi conferiti da codesta Amministrazione;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5. </w:t>
      </w:r>
      <w:r>
        <w:rPr>
          <w:rFonts w:cs="Arial"/>
          <w:color w:val="00000A"/>
        </w:rPr>
        <w:t>di non avere un contenzioso aperto con codesta Amministrazione;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6. </w:t>
      </w:r>
      <w:r>
        <w:rPr>
          <w:rFonts w:cs="Arial"/>
          <w:color w:val="00000A"/>
        </w:rPr>
        <w:t>di non essere titolare, amministratore o dipendente con poteri di rappresentanza o di coordinamento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in società, enti o istituti che hanno rapporti con codesta Amministrazione nascenti da appalti di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opere, servizi o forniture;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7. </w:t>
      </w:r>
      <w:r>
        <w:rPr>
          <w:rFonts w:cs="Arial"/>
          <w:color w:val="00000A"/>
        </w:rPr>
        <w:t>di non essere consulente legale, amministrativo o tecnico e prestare opera con carattere di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continuità in favore dei soggetti di cui al precedente punto 6.;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8. </w:t>
      </w:r>
      <w:r>
        <w:rPr>
          <w:rFonts w:cs="Arial"/>
          <w:color w:val="00000A"/>
        </w:rPr>
        <w:t>di non aver reso false dichiarazioni in merito ai requisiti ed alle condizioni rilevanti per la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partecipazione a procedure di conferimento incarichi;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9. </w:t>
      </w:r>
      <w:r>
        <w:rPr>
          <w:rFonts w:cs="Arial"/>
          <w:color w:val="00000A"/>
        </w:rPr>
        <w:t>di aver preso esatta conoscenza della natura dell’incarico e di accettare integralmente tutte le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condizioni previste nell’avviso di selezione;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10. </w:t>
      </w:r>
      <w:r>
        <w:rPr>
          <w:rFonts w:cs="Arial"/>
          <w:color w:val="00000A"/>
        </w:rPr>
        <w:t>l’insussistenza di situazioni, anche potenziali, di conflitto di interesse;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11. </w:t>
      </w:r>
      <w:r>
        <w:rPr>
          <w:rFonts w:cs="Arial"/>
          <w:color w:val="00000A"/>
        </w:rPr>
        <w:t>di autorizzare l’utilizzo del seguente indirizzo e-mail per tutte le comunicazioni inerenti la presente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procedura: ___________________________ e di sollevare la Amministrazione Committente da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 xml:space="preserve">qualsiasi responsabilità in ordine alla mancata conoscenza delle comunicazioni così inviate;        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12. </w:t>
      </w:r>
      <w:r>
        <w:rPr>
          <w:rFonts w:cs="Arial"/>
          <w:color w:val="00000A"/>
        </w:rPr>
        <w:t>di essere in possesso del seguente titolo di studio: ______________________ ____________________________________________________________________,conseguito presso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___________________________________________ ;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13. </w:t>
      </w:r>
      <w:r>
        <w:rPr>
          <w:rFonts w:cs="Arial"/>
          <w:color w:val="00000A"/>
        </w:rPr>
        <w:t xml:space="preserve">di essere in possesso di Partita IVA n. ___________ </w:t>
      </w:r>
      <w:r>
        <w:rPr>
          <w:rFonts w:cs="Arial,Italic" w:ascii="Arial,Italic" w:hAnsi="Arial,Italic"/>
          <w:i/>
          <w:iCs/>
          <w:color w:val="00000A"/>
        </w:rPr>
        <w:t xml:space="preserve">oppure </w:t>
      </w:r>
      <w:r>
        <w:rPr>
          <w:rFonts w:cs="Arial"/>
          <w:color w:val="00000A"/>
        </w:rPr>
        <w:t>di impegnarsi all’attivazione di Partita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IVA entro 15 giorni dalla pubblicazione della graduatoria definitiva;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                                                                         </w:t>
      </w:r>
      <w:r>
        <w:rPr>
          <w:rFonts w:cs="Arial,Bold" w:ascii="Arial,Bold" w:hAnsi="Arial,Bold"/>
          <w:b/>
          <w:bCs/>
          <w:color w:val="00000A"/>
        </w:rPr>
        <w:t>DICHIARA INOLTRE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14. </w:t>
      </w:r>
      <w:r>
        <w:rPr>
          <w:rFonts w:cs="Arial"/>
          <w:color w:val="00000A"/>
        </w:rPr>
        <w:t>di essere in possesso di esperienza pregressa nella gestione di progetti finanziati da Programmi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europei a gestione diretta;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15. </w:t>
      </w:r>
      <w:r>
        <w:rPr>
          <w:rFonts w:cs="Arial"/>
          <w:color w:val="00000A"/>
        </w:rPr>
        <w:t>di essere in possesso di esperienza pregressa nel coordinamento delle attività di segreteria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organizzativa, di gestione dei rapporti con i gruppi di stakeholder e delle connesse attività di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comunicazione;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16. </w:t>
      </w:r>
      <w:r>
        <w:rPr>
          <w:rFonts w:cs="Arial"/>
          <w:color w:val="00000A"/>
        </w:rPr>
        <w:t>di possedere una conoscenza a livello intermedio della lingua inglese, secondo il Quadro Comune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Europeo di Riferimento delle Lingue (C1);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17. </w:t>
      </w:r>
      <w:r>
        <w:rPr>
          <w:rFonts w:cs="Arial"/>
          <w:color w:val="00000A"/>
        </w:rPr>
        <w:t>di possedere una conoscenza di base dei programmi informatici di elaborazione testi, fogli di calcolo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e presentazioni, Office o similari;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</w:r>
    </w:p>
    <w:p>
      <w:pPr>
        <w:pStyle w:val="Normal"/>
        <w:spacing w:before="0" w:after="12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cs="Arial,Bold" w:ascii="Arial,Bold" w:hAnsi="Arial,Bold"/>
          <w:b/>
          <w:bCs/>
          <w:color w:val="00000A"/>
        </w:rPr>
        <w:t xml:space="preserve">18. </w:t>
      </w:r>
      <w:r>
        <w:rPr>
          <w:rFonts w:cs="Arial"/>
          <w:color w:val="00000A"/>
        </w:rPr>
        <w:t xml:space="preserve">di candidarsi per l’incarico per </w:t>
      </w:r>
      <w:r>
        <w:rPr>
          <w:rFonts w:cs="Arial,Bold" w:ascii="Arial,Bold" w:hAnsi="Arial,Bold"/>
          <w:b/>
          <w:bCs/>
          <w:color w:val="00000A"/>
        </w:rPr>
        <w:t>attività inerenti la realizzazione del piano di lavoro del progetto</w:t>
      </w:r>
      <w:r>
        <w:rPr>
          <w:rFonts w:ascii="Times New Roman" w:hAnsi="Times New Roman"/>
          <w:b/>
          <w:sz w:val="24"/>
          <w:szCs w:val="24"/>
        </w:rPr>
        <w:t>“ Let’s GOv – GOverning the Transition through pilot actions”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 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                                                                         </w:t>
      </w:r>
      <w:r>
        <w:rPr>
          <w:rFonts w:cs="Arial,Bold" w:ascii="Arial,Bold" w:hAnsi="Arial,Bold"/>
          <w:b/>
          <w:bCs/>
          <w:color w:val="00000A"/>
        </w:rPr>
        <w:t>DICHIARA ALTRESI’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 xml:space="preserve">                                                                    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Wingdings" w:ascii="Wingdings" w:hAnsi="Wingdings"/>
          <w:color w:val="00000A"/>
        </w:rPr>
        <w:t></w:t>
      </w:r>
      <w:r>
        <w:rPr>
          <w:rFonts w:cs="Arial"/>
          <w:color w:val="00000A"/>
        </w:rPr>
        <w:t>la veridicità delle informazioni rese nel Curriculum Vitae allegato;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Wingdings" w:ascii="Wingdings" w:hAnsi="Wingdings"/>
          <w:color w:val="00000A"/>
        </w:rPr>
        <w:t></w:t>
      </w:r>
      <w:r>
        <w:rPr>
          <w:rFonts w:cs="Arial"/>
          <w:color w:val="00000A"/>
        </w:rPr>
        <w:t>di impegnarsi – in caso di richiesta - a fornire copia della documentazione riferita agli elementi oggetto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di valutazione ai fini della presente procedura.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>Luogo e data _______________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 xml:space="preserve">                                                                                                           </w:t>
      </w:r>
      <w:r>
        <w:rPr>
          <w:rFonts w:cs="Arial"/>
          <w:color w:val="00000A"/>
        </w:rPr>
        <w:t>firma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  <w:t xml:space="preserve">                                                                                         </w:t>
      </w:r>
      <w:r>
        <w:rPr>
          <w:rFonts w:cs="Arial"/>
          <w:color w:val="00000A"/>
        </w:rPr>
        <w:t>____________________________</w:t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cs="Arial"/>
          <w:color w:val="00000A"/>
        </w:rPr>
      </w:pPr>
      <w:r>
        <w:rPr>
          <w:rFonts w:cs="Arial"/>
          <w:color w:val="00000A"/>
        </w:rPr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>ALLEGARE ALLA PRESENTE ISTANZA IL CURRICULUM VITAE E COPIA FOTOSTATICA LEGGIBILE,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>ANCORCHÉ NON AUTENTICATA E IN CORSO DI VALIDITÀ, DI UN DOCUMENTO DI IDENTITÀ DEL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>SOTTOSCRITTORE. LA MANCANZA DELLA CITATA COPIA FOTOSTATICA COMPORTERÀ</w:t>
      </w:r>
    </w:p>
    <w:p>
      <w:pPr>
        <w:pStyle w:val="Normal"/>
        <w:suppressAutoHyphens w:val="false"/>
        <w:rPr>
          <w:rFonts w:ascii="Arial,Bold" w:hAnsi="Arial,Bold" w:cs="Arial,Bold"/>
          <w:b/>
          <w:b/>
          <w:bCs/>
          <w:color w:val="00000A"/>
        </w:rPr>
      </w:pPr>
      <w:r>
        <w:rPr>
          <w:rFonts w:cs="Arial,Bold" w:ascii="Arial,Bold" w:hAnsi="Arial,Bold"/>
          <w:b/>
          <w:bCs/>
          <w:color w:val="00000A"/>
        </w:rPr>
        <w:t>L’ESCLUSIONE DEL CONCORRENTE DALLA GARA.</w:t>
      </w:r>
    </w:p>
    <w:p>
      <w:pPr>
        <w:pStyle w:val="Normal"/>
        <w:spacing w:before="0" w:after="120"/>
        <w:jc w:val="both"/>
        <w:rPr/>
      </w:pPr>
      <w:r>
        <w:rPr/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418" w:right="851" w:header="720" w:top="777" w:footer="720" w:bottom="777" w:gutter="0"/>
      <w:pgNumType w:fmt="decimal"/>
      <w:formProt w:val="false"/>
      <w:titlePg/>
      <w:textDirection w:val="lrTb"/>
      <w:docGrid w:type="default" w:linePitch="249" w:charSpace="983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Century Gothic">
    <w:charset w:val="00"/>
    <w:family w:val="roman"/>
    <w:pitch w:val="variable"/>
  </w:font>
  <w:font w:name="Arial">
    <w:altName w:val="BoldItalic"/>
    <w:charset w:val="00"/>
    <w:family w:val="roman"/>
    <w:pitch w:val="variable"/>
  </w:font>
  <w:font w:name="Arial">
    <w:altName w:val="Bold"/>
    <w:charset w:val="00"/>
    <w:family w:val="roman"/>
    <w:pitch w:val="variable"/>
  </w:font>
  <w:font w:name="Arial">
    <w:altName w:val="Italic"/>
    <w:charset w:val="00"/>
    <w:family w:val="roman"/>
    <w:pitch w:val="variable"/>
  </w:font>
  <w:font w:name="Wingding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1"/>
      <w:jc w:val="right"/>
      <w:rPr/>
    </w:pPr>
    <w:r>
      <w:rPr>
        <w:sz w:val="16"/>
        <w:szCs w:val="16"/>
      </w:rPr>
      <w:t xml:space="preserve">Pagina </w:t>
    </w:r>
    <w:r>
      <w:rPr>
        <w:sz w:val="16"/>
        <w:szCs w:val="16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>
        <w:sz w:val="16"/>
        <w:szCs w:val="16"/>
      </w:rPr>
      <w:t xml:space="preserve"> di </w:t>
    </w:r>
    <w:r>
      <w:rPr>
        <w:sz w:val="16"/>
        <w:szCs w:val="16"/>
      </w:rPr>
      <w:fldChar w:fldCharType="begin"/>
    </w:r>
    <w:r>
      <w:instrText> NUMPAGES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1"/>
      <w:tabs>
        <w:tab w:val="center" w:pos="4819" w:leader="none"/>
        <w:tab w:val="center" w:pos="8931" w:leader="none"/>
        <w:tab w:val="right" w:pos="9638" w:leader="none"/>
      </w:tabs>
      <w:jc w:val="right"/>
      <w:rPr/>
    </w:pPr>
    <w:r>
      <w:rPr/>
      <w:tab/>
    </w:r>
    <w:r>
      <w:rPr>
        <w:sz w:val="16"/>
        <w:szCs w:val="16"/>
      </w:rPr>
      <w:t xml:space="preserve">Pagina </w:t>
    </w:r>
    <w:r>
      <w:rPr>
        <w:sz w:val="16"/>
        <w:szCs w:val="16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sz w:val="16"/>
        <w:szCs w:val="16"/>
      </w:rPr>
      <w:t xml:space="preserve"> di </w:t>
    </w:r>
    <w:r>
      <w:rPr>
        <w:sz w:val="16"/>
        <w:szCs w:val="16"/>
      </w:rPr>
      <w:fldChar w:fldCharType="begin"/>
    </w:r>
    <w:r>
      <w:instrText> NUMPAGES </w:instrText>
    </w:r>
    <w:r>
      <w:fldChar w:fldCharType="separate"/>
    </w:r>
    <w:r>
      <w:t>2</w:t>
    </w:r>
    <w:r>
      <w:fldChar w:fldCharType="end"/>
    </w:r>
    <w:r>
      <w:rPr>
        <w:sz w:val="16"/>
        <w:szCs w:val="16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1"/>
      <w:rPr>
        <w:sz w:val="18"/>
      </w:rPr>
    </w:pPr>
    <w:r>
      <w:rPr>
        <w:sz w:val="18"/>
      </w:rPr>
    </w:r>
  </w:p>
  <w:p>
    <w:pPr>
      <w:pStyle w:val="Intestazione1"/>
      <w:rPr>
        <w:sz w:val="18"/>
      </w:rPr>
    </w:pPr>
    <w:r>
      <w:rPr>
        <w:sz w:val="18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1"/>
      <w:rPr/>
    </w:pPr>
    <w:r>
      <w:rPr/>
      <mc:AlternateContent>
        <mc:Choice Requires="wps">
          <w:drawing>
            <wp:anchor behindDoc="1" distT="0" distB="0" distL="114300" distR="114300" simplePos="0" locked="0" layoutInCell="1" allowOverlap="1" relativeHeight="2">
              <wp:simplePos x="0" y="0"/>
              <wp:positionH relativeFrom="column">
                <wp:posOffset>408305</wp:posOffset>
              </wp:positionH>
              <wp:positionV relativeFrom="paragraph">
                <wp:posOffset>2540</wp:posOffset>
              </wp:positionV>
              <wp:extent cx="2865120" cy="1038225"/>
              <wp:effectExtent l="0" t="2540" r="3810" b="0"/>
              <wp:wrapSquare wrapText="bothSides"/>
              <wp:docPr id="1" name="Immagine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64520" cy="1037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rPr>
                              <w:b/>
                              <w:b/>
                              <w:color w:val="auto"/>
                              <w:sz w:val="12"/>
                              <w:szCs w:val="12"/>
                            </w:rPr>
                          </w:pPr>
                          <w:r>
                            <w:rPr>
                              <w:b/>
                              <w:color w:val="auto"/>
                              <w:sz w:val="12"/>
                              <w:szCs w:val="12"/>
                            </w:rPr>
                          </w:r>
                        </w:p>
                        <w:p>
                          <w:pPr>
                            <w:pStyle w:val="Contenutocornice"/>
                            <w:rPr>
                              <w:color w:val="auto"/>
                            </w:rPr>
                          </w:pPr>
                          <w:r>
                            <w:rPr>
                              <w:color w:val="auto"/>
                            </w:rPr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magine2" stroked="f" style="position:absolute;margin-left:32.15pt;margin-top:0.2pt;width:225.5pt;height:81.65pt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rPr>
                        <w:b/>
                        <w:b/>
                        <w:color w:val="auto"/>
                        <w:sz w:val="12"/>
                        <w:szCs w:val="12"/>
                      </w:rPr>
                    </w:pPr>
                    <w:r>
                      <w:rPr>
                        <w:b/>
                        <w:color w:val="auto"/>
                        <w:sz w:val="12"/>
                        <w:szCs w:val="12"/>
                      </w:rPr>
                    </w:r>
                  </w:p>
                  <w:p>
                    <w:pPr>
                      <w:pStyle w:val="Contenutocornice"/>
                      <w:rPr>
                        <w:color w:val="auto"/>
                      </w:rPr>
                    </w:pPr>
                    <w:r>
                      <w:rPr>
                        <w:color w:val="auto"/>
                      </w:rPr>
                    </w:r>
                  </w:p>
                </w:txbxContent>
              </v:textbox>
            </v:rect>
          </w:pict>
        </mc:Fallback>
      </mc:AlternateContent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3771900</wp:posOffset>
              </wp:positionH>
              <wp:positionV relativeFrom="paragraph">
                <wp:posOffset>116840</wp:posOffset>
              </wp:positionV>
              <wp:extent cx="2065020" cy="1038225"/>
              <wp:effectExtent l="0" t="2540" r="2540" b="0"/>
              <wp:wrapSquare wrapText="bothSides"/>
              <wp:docPr id="3" name="Immagine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64240" cy="1037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rPr>
                              <w:b/>
                              <w:b/>
                              <w:color w:val="000000"/>
                              <w:sz w:val="14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4"/>
                            </w:rPr>
                          </w:r>
                        </w:p>
                        <w:p>
                          <w:pPr>
                            <w:pStyle w:val="Contenutocornice"/>
                            <w:rPr>
                              <w:color w:val="000000"/>
                              <w:sz w:val="15"/>
                            </w:rPr>
                          </w:pPr>
                          <w:r>
                            <w:rPr>
                              <w:color w:val="000000"/>
                              <w:sz w:val="15"/>
                            </w:rPr>
                          </w:r>
                        </w:p>
                        <w:p>
                          <w:pPr>
                            <w:pStyle w:val="Contenutocornice"/>
                            <w:rPr>
                              <w:color w:val="000000"/>
                              <w:sz w:val="15"/>
                            </w:rPr>
                          </w:pPr>
                          <w:r>
                            <w:rPr>
                              <w:color w:val="000000"/>
                              <w:sz w:val="15"/>
                            </w:rPr>
                          </w:r>
                        </w:p>
                        <w:p>
                          <w:pPr>
                            <w:pStyle w:val="Contenutocornice"/>
                            <w:rPr>
                              <w:color w:val="000000"/>
                              <w:sz w:val="15"/>
                            </w:rPr>
                          </w:pPr>
                          <w:r>
                            <w:rPr>
                              <w:color w:val="000000"/>
                              <w:sz w:val="15"/>
                            </w:rPr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magine3" stroked="f" style="position:absolute;margin-left:297pt;margin-top:9.2pt;width:162.5pt;height:81.65pt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rPr>
                        <w:b/>
                        <w:b/>
                        <w:color w:val="000000"/>
                        <w:sz w:val="14"/>
                      </w:rPr>
                    </w:pPr>
                    <w:r>
                      <w:rPr>
                        <w:b/>
                        <w:color w:val="000000"/>
                        <w:sz w:val="14"/>
                      </w:rPr>
                    </w:r>
                  </w:p>
                  <w:p>
                    <w:pPr>
                      <w:pStyle w:val="Contenutocornice"/>
                      <w:rPr>
                        <w:color w:val="000000"/>
                        <w:sz w:val="15"/>
                      </w:rPr>
                    </w:pPr>
                    <w:r>
                      <w:rPr>
                        <w:color w:val="000000"/>
                        <w:sz w:val="15"/>
                      </w:rPr>
                    </w:r>
                  </w:p>
                  <w:p>
                    <w:pPr>
                      <w:pStyle w:val="Contenutocornice"/>
                      <w:rPr>
                        <w:color w:val="000000"/>
                        <w:sz w:val="15"/>
                      </w:rPr>
                    </w:pPr>
                    <w:r>
                      <w:rPr>
                        <w:color w:val="000000"/>
                        <w:sz w:val="15"/>
                      </w:rPr>
                    </w:r>
                  </w:p>
                  <w:p>
                    <w:pPr>
                      <w:pStyle w:val="Contenutocornice"/>
                      <w:rPr>
                        <w:color w:val="000000"/>
                        <w:sz w:val="15"/>
                      </w:rPr>
                    </w:pPr>
                    <w:r>
                      <w:rPr>
                        <w:color w:val="000000"/>
                        <w:sz w:val="15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17466"/>
    <w:pPr>
      <w:widowControl/>
      <w:suppressAutoHyphens w:val="true"/>
      <w:bidi w:val="0"/>
      <w:jc w:val="left"/>
    </w:pPr>
    <w:rPr>
      <w:rFonts w:ascii="Arial" w:hAnsi="Arial" w:eastAsia="Times New Roman" w:cs="Times New Roman"/>
      <w:color w:val="00000A"/>
      <w:kern w:val="0"/>
      <w:sz w:val="20"/>
      <w:szCs w:val="20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Titolo11"/>
    <w:uiPriority w:val="99"/>
    <w:qFormat/>
    <w:locked/>
    <w:rsid w:val="005346e6"/>
    <w:rPr>
      <w:rFonts w:ascii="Cambria" w:hAnsi="Cambria" w:cs="Times New Roman"/>
      <w:b/>
      <w:bCs/>
      <w:sz w:val="32"/>
      <w:szCs w:val="32"/>
    </w:rPr>
  </w:style>
  <w:style w:type="character" w:styleId="Heading2Char" w:customStyle="1">
    <w:name w:val="Heading 2 Char"/>
    <w:basedOn w:val="DefaultParagraphFont"/>
    <w:link w:val="Titolo21"/>
    <w:uiPriority w:val="99"/>
    <w:semiHidden/>
    <w:qFormat/>
    <w:locked/>
    <w:rsid w:val="005346e6"/>
    <w:rPr>
      <w:rFonts w:ascii="Cambria" w:hAnsi="Cambria" w:cs="Times New Roman"/>
      <w:b/>
      <w:bCs/>
      <w:i/>
      <w:iCs/>
      <w:sz w:val="28"/>
      <w:szCs w:val="28"/>
    </w:rPr>
  </w:style>
  <w:style w:type="character" w:styleId="Heading3Char" w:customStyle="1">
    <w:name w:val="Heading 3 Char"/>
    <w:basedOn w:val="DefaultParagraphFont"/>
    <w:link w:val="Titolo31"/>
    <w:uiPriority w:val="99"/>
    <w:semiHidden/>
    <w:qFormat/>
    <w:locked/>
    <w:rsid w:val="00bf30f5"/>
    <w:rPr>
      <w:rFonts w:ascii="Cambria" w:hAnsi="Cambria" w:cs="Times New Roman"/>
      <w:b/>
      <w:bCs/>
      <w:sz w:val="26"/>
      <w:szCs w:val="26"/>
    </w:rPr>
  </w:style>
  <w:style w:type="character" w:styleId="Heading5Char" w:customStyle="1">
    <w:name w:val="Heading 5 Char"/>
    <w:basedOn w:val="DefaultParagraphFont"/>
    <w:link w:val="Titolo51"/>
    <w:uiPriority w:val="99"/>
    <w:semiHidden/>
    <w:qFormat/>
    <w:locked/>
    <w:rsid w:val="005346e6"/>
    <w:rPr>
      <w:rFonts w:ascii="Calibri" w:hAnsi="Calibri" w:cs="Times New Roman"/>
      <w:b/>
      <w:bCs/>
      <w:i/>
      <w:iCs/>
      <w:sz w:val="26"/>
      <w:szCs w:val="26"/>
    </w:rPr>
  </w:style>
  <w:style w:type="character" w:styleId="HeaderChar" w:customStyle="1">
    <w:name w:val="Header Char"/>
    <w:basedOn w:val="DefaultParagraphFont"/>
    <w:link w:val="Intestazione1"/>
    <w:uiPriority w:val="99"/>
    <w:semiHidden/>
    <w:qFormat/>
    <w:locked/>
    <w:rsid w:val="005346e6"/>
    <w:rPr>
      <w:rFonts w:ascii="Arial" w:hAnsi="Arial" w:cs="Times New Roman"/>
    </w:rPr>
  </w:style>
  <w:style w:type="character" w:styleId="FooterChar" w:customStyle="1">
    <w:name w:val="Footer Char"/>
    <w:basedOn w:val="DefaultParagraphFont"/>
    <w:link w:val="Pidipagina1"/>
    <w:uiPriority w:val="99"/>
    <w:semiHidden/>
    <w:qFormat/>
    <w:locked/>
    <w:rsid w:val="005346e6"/>
    <w:rPr>
      <w:rFonts w:ascii="Arial" w:hAnsi="Arial" w:cs="Times New Roman"/>
    </w:rPr>
  </w:style>
  <w:style w:type="character" w:styleId="CorpotestoCarattere" w:customStyle="1">
    <w:name w:val="Corpo testo Carattere"/>
    <w:basedOn w:val="DefaultParagraphFont"/>
    <w:link w:val="Corpotesto"/>
    <w:uiPriority w:val="99"/>
    <w:semiHidden/>
    <w:qFormat/>
    <w:locked/>
    <w:rsid w:val="005346e6"/>
    <w:rPr>
      <w:rFonts w:ascii="Arial" w:hAnsi="Arial" w:cs="Times New Roman"/>
    </w:rPr>
  </w:style>
  <w:style w:type="character" w:styleId="CollegamentoInternet">
    <w:name w:val="Collegamento Internet"/>
    <w:basedOn w:val="DefaultParagraphFont"/>
    <w:uiPriority w:val="99"/>
    <w:unhideWhenUsed/>
    <w:rsid w:val="004722bd"/>
    <w:rPr>
      <w:color w:val="0000FF" w:themeColor="hyperlink"/>
      <w:u w:val="single"/>
    </w:rPr>
  </w:style>
  <w:style w:type="character" w:styleId="RientrocorpodeltestoCarattere" w:customStyle="1">
    <w:name w:val="Rientro corpo del testo Carattere"/>
    <w:basedOn w:val="DefaultParagraphFont"/>
    <w:link w:val="Rientrocorpodeltesto"/>
    <w:uiPriority w:val="99"/>
    <w:semiHidden/>
    <w:qFormat/>
    <w:locked/>
    <w:rsid w:val="005346e6"/>
    <w:rPr>
      <w:rFonts w:ascii="Arial" w:hAnsi="Arial" w:cs="Times New Roman"/>
    </w:rPr>
  </w:style>
  <w:style w:type="character" w:styleId="FollowedHyperlink">
    <w:name w:val="FollowedHyperlink"/>
    <w:basedOn w:val="DefaultParagraphFont"/>
    <w:uiPriority w:val="99"/>
    <w:qFormat/>
    <w:rsid w:val="00217466"/>
    <w:rPr>
      <w:rFonts w:cs="Times New Roman"/>
      <w:color w:val="800080"/>
      <w:u w:val="single"/>
    </w:rPr>
  </w:style>
  <w:style w:type="character" w:styleId="Pagenumber">
    <w:name w:val="page number"/>
    <w:basedOn w:val="DefaultParagraphFont"/>
    <w:uiPriority w:val="99"/>
    <w:qFormat/>
    <w:rsid w:val="00217466"/>
    <w:rPr>
      <w:rFonts w:cs="Times New Roman"/>
    </w:rPr>
  </w:style>
  <w:style w:type="character" w:styleId="Corpodeltesto2Carattere" w:customStyle="1">
    <w:name w:val="Corpo del testo 2 Carattere"/>
    <w:basedOn w:val="DefaultParagraphFont"/>
    <w:link w:val="Corpodeltesto2"/>
    <w:uiPriority w:val="99"/>
    <w:semiHidden/>
    <w:qFormat/>
    <w:locked/>
    <w:rsid w:val="005346e6"/>
    <w:rPr>
      <w:rFonts w:ascii="Arial" w:hAnsi="Arial" w:cs="Times New Roman"/>
    </w:rPr>
  </w:style>
  <w:style w:type="character" w:styleId="Rientrocorpodeltesto2Carattere" w:customStyle="1">
    <w:name w:val="Rientro corpo del testo 2 Carattere"/>
    <w:basedOn w:val="DefaultParagraphFont"/>
    <w:link w:val="Rientrocorpodeltesto2"/>
    <w:uiPriority w:val="99"/>
    <w:semiHidden/>
    <w:qFormat/>
    <w:locked/>
    <w:rsid w:val="005346e6"/>
    <w:rPr>
      <w:rFonts w:ascii="Arial" w:hAnsi="Arial" w:cs="Times New Roman"/>
    </w:rPr>
  </w:style>
  <w:style w:type="character" w:styleId="Rientrocorpodeltesto3Carattere" w:customStyle="1">
    <w:name w:val="Rientro corpo del testo 3 Carattere"/>
    <w:basedOn w:val="DefaultParagraphFont"/>
    <w:link w:val="Rientrocorpodeltesto3"/>
    <w:uiPriority w:val="99"/>
    <w:semiHidden/>
    <w:qFormat/>
    <w:locked/>
    <w:rsid w:val="005346e6"/>
    <w:rPr>
      <w:rFonts w:ascii="Arial" w:hAnsi="Arial" w:cs="Times New Roman"/>
      <w:sz w:val="16"/>
      <w:szCs w:val="16"/>
    </w:rPr>
  </w:style>
  <w:style w:type="character" w:styleId="Corpodeltesto3Carattere" w:customStyle="1">
    <w:name w:val="Corpo del testo 3 Carattere"/>
    <w:basedOn w:val="DefaultParagraphFont"/>
    <w:link w:val="Corpodeltesto3"/>
    <w:uiPriority w:val="99"/>
    <w:semiHidden/>
    <w:qFormat/>
    <w:locked/>
    <w:rsid w:val="005346e6"/>
    <w:rPr>
      <w:rFonts w:ascii="Arial" w:hAnsi="Arial" w:cs="Times New Roman"/>
      <w:sz w:val="16"/>
      <w:szCs w:val="16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locked/>
    <w:rsid w:val="005346e6"/>
    <w:rPr>
      <w:rFonts w:cs="Times New Roman"/>
      <w:sz w:val="2"/>
    </w:rPr>
  </w:style>
  <w:style w:type="character" w:styleId="Strong">
    <w:name w:val="Strong"/>
    <w:basedOn w:val="DefaultParagraphFont"/>
    <w:uiPriority w:val="99"/>
    <w:qFormat/>
    <w:locked/>
    <w:rsid w:val="00e11737"/>
    <w:rPr>
      <w:rFonts w:cs="Times New Roman"/>
      <w:b/>
      <w:bCs/>
    </w:rPr>
  </w:style>
  <w:style w:type="character" w:styleId="Tmplformfixtext" w:customStyle="1">
    <w:name w:val="tmpl_form_fixtext"/>
    <w:basedOn w:val="DefaultParagraphFont"/>
    <w:uiPriority w:val="99"/>
    <w:qFormat/>
    <w:rsid w:val="00702949"/>
    <w:rPr>
      <w:rFonts w:cs="Times New Roman"/>
    </w:rPr>
  </w:style>
  <w:style w:type="character" w:styleId="ListLabel1" w:customStyle="1">
    <w:name w:val="ListLabel 1"/>
    <w:qFormat/>
    <w:rsid w:val="00bb364e"/>
    <w:rPr>
      <w:rFonts w:eastAsia="Times New Roman"/>
    </w:rPr>
  </w:style>
  <w:style w:type="character" w:styleId="ListLabel2" w:customStyle="1">
    <w:name w:val="ListLabel 2"/>
    <w:qFormat/>
    <w:rsid w:val="00bb364e"/>
    <w:rPr>
      <w:rFonts w:cs="Times New Roman"/>
    </w:rPr>
  </w:style>
  <w:style w:type="character" w:styleId="ListLabel3" w:customStyle="1">
    <w:name w:val="ListLabel 3"/>
    <w:qFormat/>
    <w:rsid w:val="00bb364e"/>
    <w:rPr>
      <w:sz w:val="20"/>
    </w:rPr>
  </w:style>
  <w:style w:type="character" w:styleId="ListLabel4" w:customStyle="1">
    <w:name w:val="ListLabel 4"/>
    <w:qFormat/>
    <w:rsid w:val="00bb364e"/>
    <w:rPr>
      <w:rFonts w:eastAsia="Times New Roman"/>
      <w:u w:val="none"/>
    </w:rPr>
  </w:style>
  <w:style w:type="character" w:styleId="ListLabel5" w:customStyle="1">
    <w:name w:val="ListLabel 5"/>
    <w:qFormat/>
    <w:rsid w:val="00bb364e"/>
    <w:rPr>
      <w:bCs/>
      <w:color w:val="00000A"/>
      <w:sz w:val="12"/>
      <w:szCs w:val="12"/>
    </w:rPr>
  </w:style>
  <w:style w:type="character" w:styleId="ListLabel6" w:customStyle="1">
    <w:name w:val="ListLabel 6"/>
    <w:qFormat/>
    <w:rsid w:val="00bb364e"/>
    <w:rPr>
      <w:bCs/>
      <w:color w:val="00000A"/>
      <w:sz w:val="12"/>
      <w:szCs w:val="12"/>
    </w:rPr>
  </w:style>
  <w:style w:type="character" w:styleId="ListLabel7" w:customStyle="1">
    <w:name w:val="ListLabel 7"/>
    <w:qFormat/>
    <w:rsid w:val="00bb364e"/>
    <w:rPr>
      <w:bCs/>
      <w:color w:val="00000A"/>
      <w:sz w:val="12"/>
      <w:szCs w:val="12"/>
    </w:rPr>
  </w:style>
  <w:style w:type="character" w:styleId="ListLabel8" w:customStyle="1">
    <w:name w:val="ListLabel 8"/>
    <w:qFormat/>
    <w:rsid w:val="00bb364e"/>
    <w:rPr>
      <w:bCs/>
      <w:color w:val="00000A"/>
      <w:sz w:val="12"/>
      <w:szCs w:val="12"/>
    </w:rPr>
  </w:style>
  <w:style w:type="character" w:styleId="ListLabel9" w:customStyle="1">
    <w:name w:val="ListLabel 9"/>
    <w:qFormat/>
    <w:rsid w:val="00bb364e"/>
    <w:rPr>
      <w:bCs/>
      <w:color w:val="00000A"/>
      <w:sz w:val="12"/>
      <w:szCs w:val="12"/>
    </w:rPr>
  </w:style>
  <w:style w:type="character" w:styleId="ListLabel10" w:customStyle="1">
    <w:name w:val="ListLabel 10"/>
    <w:qFormat/>
    <w:rsid w:val="00bb364e"/>
    <w:rPr>
      <w:bCs/>
      <w:color w:val="00000A"/>
      <w:sz w:val="12"/>
      <w:szCs w:val="12"/>
    </w:rPr>
  </w:style>
  <w:style w:type="character" w:styleId="ListLabel11" w:customStyle="1">
    <w:name w:val="ListLabel 11"/>
    <w:qFormat/>
    <w:rsid w:val="00bb364e"/>
    <w:rPr>
      <w:bCs/>
      <w:color w:val="00000A"/>
      <w:sz w:val="12"/>
      <w:szCs w:val="12"/>
    </w:rPr>
  </w:style>
  <w:style w:type="character" w:styleId="ListLabel12" w:customStyle="1">
    <w:name w:val="ListLabel 12"/>
    <w:qFormat/>
    <w:rsid w:val="00bb364e"/>
    <w:rPr>
      <w:bCs/>
      <w:color w:val="00000A"/>
      <w:sz w:val="12"/>
      <w:szCs w:val="12"/>
    </w:rPr>
  </w:style>
  <w:style w:type="character" w:styleId="ListLabel13" w:customStyle="1">
    <w:name w:val="ListLabel 13"/>
    <w:qFormat/>
    <w:rsid w:val="00bb364e"/>
    <w:rPr>
      <w:bCs/>
      <w:color w:val="00000A"/>
      <w:sz w:val="12"/>
      <w:szCs w:val="12"/>
    </w:rPr>
  </w:style>
  <w:style w:type="character" w:styleId="ListLabel14" w:customStyle="1">
    <w:name w:val="ListLabel 14"/>
    <w:qFormat/>
    <w:rsid w:val="00bb364e"/>
    <w:rPr>
      <w:bCs/>
      <w:color w:val="00000A"/>
      <w:sz w:val="12"/>
      <w:szCs w:val="12"/>
    </w:rPr>
  </w:style>
  <w:style w:type="character" w:styleId="ListLabel15" w:customStyle="1">
    <w:name w:val="ListLabel 15"/>
    <w:qFormat/>
    <w:rsid w:val="00bb364e"/>
    <w:rPr>
      <w:bCs/>
      <w:color w:val="00000A"/>
      <w:sz w:val="12"/>
      <w:szCs w:val="12"/>
    </w:rPr>
  </w:style>
  <w:style w:type="character" w:styleId="IntestazioneCarattere" w:customStyle="1">
    <w:name w:val="Intestazione Carattere"/>
    <w:basedOn w:val="DefaultParagraphFont"/>
    <w:link w:val="Intestazione"/>
    <w:uiPriority w:val="99"/>
    <w:semiHidden/>
    <w:qFormat/>
    <w:rsid w:val="00506ebc"/>
    <w:rPr>
      <w:rFonts w:ascii="Arial" w:hAnsi="Arial"/>
      <w:color w:val="00000A"/>
      <w:szCs w:val="20"/>
    </w:rPr>
  </w:style>
  <w:style w:type="character" w:styleId="PidipaginaCarattere" w:customStyle="1">
    <w:name w:val="Piè di pagina Carattere"/>
    <w:basedOn w:val="DefaultParagraphFont"/>
    <w:link w:val="Pidipagina"/>
    <w:uiPriority w:val="99"/>
    <w:semiHidden/>
    <w:qFormat/>
    <w:rsid w:val="00506ebc"/>
    <w:rPr>
      <w:rFonts w:ascii="Arial" w:hAnsi="Arial"/>
      <w:color w:val="00000A"/>
      <w:szCs w:val="20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uiPriority w:val="99"/>
    <w:rsid w:val="00217466"/>
    <w:pPr>
      <w:jc w:val="both"/>
    </w:pPr>
    <w:rPr>
      <w:rFonts w:cs="Arial"/>
      <w:sz w:val="22"/>
      <w:szCs w:val="24"/>
    </w:rPr>
  </w:style>
  <w:style w:type="paragraph" w:styleId="Elenco">
    <w:name w:val="List"/>
    <w:basedOn w:val="Corpodeltesto"/>
    <w:rsid w:val="00bb364e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rsid w:val="00bb364e"/>
    <w:pPr>
      <w:suppressLineNumbers/>
    </w:pPr>
    <w:rPr>
      <w:rFonts w:cs="Mangal"/>
    </w:rPr>
  </w:style>
  <w:style w:type="paragraph" w:styleId="Titolo11" w:customStyle="1">
    <w:name w:val="Titolo 11"/>
    <w:basedOn w:val="Normal"/>
    <w:link w:val="Heading1Char"/>
    <w:uiPriority w:val="99"/>
    <w:qFormat/>
    <w:rsid w:val="00217466"/>
    <w:pPr>
      <w:keepNext w:val="true"/>
      <w:outlineLvl w:val="0"/>
    </w:pPr>
    <w:rPr>
      <w:b/>
      <w:sz w:val="14"/>
    </w:rPr>
  </w:style>
  <w:style w:type="paragraph" w:styleId="Titolo21" w:customStyle="1">
    <w:name w:val="Titolo 21"/>
    <w:basedOn w:val="Normal"/>
    <w:link w:val="Heading2Char"/>
    <w:uiPriority w:val="99"/>
    <w:qFormat/>
    <w:rsid w:val="00217466"/>
    <w:pPr>
      <w:keepNext w:val="true"/>
      <w:spacing w:lineRule="auto" w:line="360"/>
      <w:jc w:val="both"/>
      <w:outlineLvl w:val="1"/>
    </w:pPr>
    <w:rPr>
      <w:bCs/>
      <w:sz w:val="24"/>
    </w:rPr>
  </w:style>
  <w:style w:type="paragraph" w:styleId="Titolo31" w:customStyle="1">
    <w:name w:val="Titolo 31"/>
    <w:basedOn w:val="Normal"/>
    <w:link w:val="Heading3Char"/>
    <w:uiPriority w:val="99"/>
    <w:qFormat/>
    <w:locked/>
    <w:rsid w:val="00362e1b"/>
    <w:pPr>
      <w:keepNext w:val="true"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itolo51" w:customStyle="1">
    <w:name w:val="Titolo 51"/>
    <w:basedOn w:val="Normal"/>
    <w:link w:val="Heading5Char"/>
    <w:uiPriority w:val="99"/>
    <w:qFormat/>
    <w:rsid w:val="002035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principale">
    <w:name w:val="Title"/>
    <w:basedOn w:val="Normal"/>
    <w:qFormat/>
    <w:rsid w:val="00bb364e"/>
    <w:pPr>
      <w:widowControl/>
      <w:bidi w:val="0"/>
      <w:jc w:val="left"/>
    </w:pPr>
    <w:rPr/>
  </w:style>
  <w:style w:type="paragraph" w:styleId="Didascalia1" w:customStyle="1">
    <w:name w:val="Didascalia1"/>
    <w:basedOn w:val="Normal"/>
    <w:qFormat/>
    <w:rsid w:val="00bb364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testazione1" w:customStyle="1">
    <w:name w:val="Intestazione1"/>
    <w:basedOn w:val="Normal"/>
    <w:link w:val="HeaderChar"/>
    <w:uiPriority w:val="99"/>
    <w:qFormat/>
    <w:rsid w:val="00217466"/>
    <w:pPr>
      <w:tabs>
        <w:tab w:val="center" w:pos="4819" w:leader="none"/>
        <w:tab w:val="right" w:pos="9638" w:leader="none"/>
      </w:tabs>
    </w:pPr>
    <w:rPr/>
  </w:style>
  <w:style w:type="paragraph" w:styleId="Pidipagina1" w:customStyle="1">
    <w:name w:val="Piè di pagina1"/>
    <w:basedOn w:val="Normal"/>
    <w:link w:val="FooterChar"/>
    <w:uiPriority w:val="99"/>
    <w:qFormat/>
    <w:rsid w:val="00217466"/>
    <w:pPr>
      <w:tabs>
        <w:tab w:val="center" w:pos="4819" w:leader="none"/>
        <w:tab w:val="right" w:pos="9638" w:leader="none"/>
      </w:tabs>
    </w:pPr>
    <w:rPr/>
  </w:style>
  <w:style w:type="paragraph" w:styleId="Rientrocorpodeltesto">
    <w:name w:val="Body Text Indent"/>
    <w:basedOn w:val="Normal"/>
    <w:link w:val="RientrocorpodeltestoCarattere"/>
    <w:uiPriority w:val="99"/>
    <w:rsid w:val="00217466"/>
    <w:pPr>
      <w:spacing w:lineRule="auto" w:line="360"/>
      <w:ind w:left="9912" w:hanging="0"/>
      <w:jc w:val="both"/>
    </w:pPr>
    <w:rPr>
      <w:rFonts w:cs="Arial"/>
    </w:rPr>
  </w:style>
  <w:style w:type="paragraph" w:styleId="BodyText2">
    <w:name w:val="Body Text 2"/>
    <w:basedOn w:val="Normal"/>
    <w:link w:val="Corpodeltesto2Carattere"/>
    <w:uiPriority w:val="99"/>
    <w:qFormat/>
    <w:rsid w:val="00217466"/>
    <w:pPr>
      <w:spacing w:lineRule="auto" w:line="360"/>
    </w:pPr>
    <w:rPr>
      <w:bCs/>
      <w:sz w:val="22"/>
    </w:rPr>
  </w:style>
  <w:style w:type="paragraph" w:styleId="BodyTextIndent2">
    <w:name w:val="Body Text Indent 2"/>
    <w:basedOn w:val="Normal"/>
    <w:link w:val="Rientrocorpodeltesto2Carattere"/>
    <w:uiPriority w:val="99"/>
    <w:qFormat/>
    <w:rsid w:val="00217466"/>
    <w:pPr>
      <w:spacing w:lineRule="auto" w:line="360"/>
      <w:ind w:left="2652" w:firstLine="192"/>
      <w:jc w:val="both"/>
    </w:pPr>
    <w:rPr>
      <w:bCs/>
      <w:sz w:val="24"/>
    </w:rPr>
  </w:style>
  <w:style w:type="paragraph" w:styleId="BodyTextIndent3">
    <w:name w:val="Body Text Indent 3"/>
    <w:basedOn w:val="Normal"/>
    <w:link w:val="Rientrocorpodeltesto3Carattere"/>
    <w:uiPriority w:val="99"/>
    <w:qFormat/>
    <w:rsid w:val="00217466"/>
    <w:pPr>
      <w:spacing w:lineRule="auto" w:line="360"/>
      <w:ind w:left="5400" w:hanging="0"/>
      <w:jc w:val="both"/>
    </w:pPr>
    <w:rPr>
      <w:bCs/>
      <w:sz w:val="24"/>
    </w:rPr>
  </w:style>
  <w:style w:type="paragraph" w:styleId="BodyText3">
    <w:name w:val="Body Text 3"/>
    <w:basedOn w:val="Normal"/>
    <w:link w:val="Corpodeltesto3Carattere"/>
    <w:uiPriority w:val="99"/>
    <w:qFormat/>
    <w:rsid w:val="00217466"/>
    <w:pPr>
      <w:spacing w:lineRule="auto" w:line="360"/>
      <w:jc w:val="both"/>
    </w:pPr>
    <w:rPr>
      <w:bCs/>
      <w:sz w:val="24"/>
    </w:rPr>
  </w:style>
  <w:style w:type="paragraph" w:styleId="BalloonText">
    <w:name w:val="Balloon Text"/>
    <w:basedOn w:val="Normal"/>
    <w:link w:val="TestofumettoCarattere"/>
    <w:uiPriority w:val="99"/>
    <w:semiHidden/>
    <w:qFormat/>
    <w:rsid w:val="009f6a9d"/>
    <w:pPr/>
    <w:rPr>
      <w:rFonts w:ascii="Tahoma" w:hAnsi="Tahoma" w:cs="Tahoma"/>
      <w:sz w:val="16"/>
      <w:szCs w:val="16"/>
    </w:rPr>
  </w:style>
  <w:style w:type="paragraph" w:styleId="Default" w:customStyle="1">
    <w:name w:val="Default"/>
    <w:uiPriority w:val="99"/>
    <w:qFormat/>
    <w:rsid w:val="00383594"/>
    <w:pPr>
      <w:widowControl/>
      <w:suppressAutoHyphens w:val="true"/>
      <w:bidi w:val="0"/>
      <w:jc w:val="left"/>
    </w:pPr>
    <w:rPr>
      <w:rFonts w:ascii="Century Gothic" w:hAnsi="Century Gothic" w:cs="Century Gothic" w:eastAsia="Times New Roman"/>
      <w:color w:val="000000"/>
      <w:kern w:val="0"/>
      <w:sz w:val="24"/>
      <w:szCs w:val="24"/>
      <w:lang w:val="it-IT" w:eastAsia="it-IT" w:bidi="ar-SA"/>
    </w:rPr>
  </w:style>
  <w:style w:type="paragraph" w:styleId="NormalWeb">
    <w:name w:val="Normal (Web)"/>
    <w:basedOn w:val="Normal"/>
    <w:uiPriority w:val="99"/>
    <w:qFormat/>
    <w:rsid w:val="00e11737"/>
    <w:pPr>
      <w:spacing w:lineRule="auto" w:line="288" w:beforeAutospacing="1" w:after="142"/>
    </w:pPr>
    <w:rPr>
      <w:rFonts w:ascii="Times New Roman" w:hAnsi="Times New Roman"/>
      <w:color w:val="000000"/>
      <w:sz w:val="24"/>
      <w:szCs w:val="24"/>
    </w:rPr>
  </w:style>
  <w:style w:type="paragraph" w:styleId="Western" w:customStyle="1">
    <w:name w:val="western"/>
    <w:basedOn w:val="Normal"/>
    <w:uiPriority w:val="99"/>
    <w:qFormat/>
    <w:rsid w:val="00e11737"/>
    <w:pPr>
      <w:spacing w:lineRule="auto" w:line="288" w:beforeAutospacing="1" w:after="142"/>
    </w:pPr>
    <w:rPr>
      <w:rFonts w:ascii="Times New Roman" w:hAnsi="Times New Roman"/>
      <w:color w:val="000000"/>
    </w:rPr>
  </w:style>
  <w:style w:type="paragraph" w:styleId="Contenutocornice" w:customStyle="1">
    <w:name w:val="Contenuto cornice"/>
    <w:basedOn w:val="Normal"/>
    <w:qFormat/>
    <w:rsid w:val="00bb364e"/>
    <w:pPr/>
    <w:rPr/>
  </w:style>
  <w:style w:type="paragraph" w:styleId="Testocitato" w:customStyle="1">
    <w:name w:val="Testo citato"/>
    <w:basedOn w:val="Normal"/>
    <w:qFormat/>
    <w:rsid w:val="00bb364e"/>
    <w:pPr/>
    <w:rPr/>
  </w:style>
  <w:style w:type="paragraph" w:styleId="Sottotitolo">
    <w:name w:val="Subtitle"/>
    <w:basedOn w:val="Titoloprincipale"/>
    <w:qFormat/>
    <w:rsid w:val="00bb364e"/>
    <w:pPr/>
    <w:rPr/>
  </w:style>
  <w:style w:type="paragraph" w:styleId="Intestazione">
    <w:name w:val="Header"/>
    <w:basedOn w:val="Normal"/>
    <w:link w:val="IntestazioneCarattere"/>
    <w:uiPriority w:val="99"/>
    <w:semiHidden/>
    <w:unhideWhenUsed/>
    <w:rsid w:val="00506ebc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semiHidden/>
    <w:unhideWhenUsed/>
    <w:rsid w:val="00506ebc"/>
    <w:pPr>
      <w:tabs>
        <w:tab w:val="center" w:pos="4819" w:leader="none"/>
        <w:tab w:val="right" w:pos="9638" w:leader="none"/>
      </w:tabs>
    </w:pPr>
    <w:rPr/>
  </w:style>
  <w:style w:type="paragraph" w:styleId="ListParagraph">
    <w:name w:val="List Paragraph"/>
    <w:basedOn w:val="Normal"/>
    <w:uiPriority w:val="34"/>
    <w:qFormat/>
    <w:rsid w:val="004c2176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99"/>
    <w:rsid w:val="00800f5b"/>
    <w:rPr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960EB-39C3-4D5E-B616-9180FD363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LibreOffice/5.4.4.2$Windows_X86_64 LibreOffice_project/2524958677847fb3bb44820e40380acbe820f960</Application>
  <Pages>2</Pages>
  <Words>669</Words>
  <Characters>4119</Characters>
  <CharactersWithSpaces>5395</CharactersWithSpaces>
  <Paragraphs>68</Paragraphs>
  <Company>Comune di Prato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2024-06-27T16:03:00Z</dcterms:created>
  <dc:creator>posto di lavoro</dc:creator>
  <dc:description/>
  <dc:language>it-IT</dc:language>
  <cp:lastModifiedBy/>
  <cp:lastPrinted>2024-06-27T16:04:00Z</cp:lastPrinted>
  <dcterms:modified xsi:type="dcterms:W3CDTF">2024-07-01T11:40:45Z</dcterms:modified>
  <cp:revision>6</cp:revision>
  <dc:subject/>
  <dc:title>Allegato A - Modulo di domanda per avviso pubblico letsgo 2024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Prato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